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C" w:rsidRPr="008711E7" w:rsidRDefault="0041455C" w:rsidP="0041455C">
      <w:pPr>
        <w:jc w:val="center"/>
        <w:rPr>
          <w:b/>
          <w:bCs/>
        </w:rPr>
      </w:pPr>
    </w:p>
    <w:p w:rsidR="0041455C" w:rsidRPr="008711E7" w:rsidRDefault="0041455C" w:rsidP="0041455C">
      <w:pPr>
        <w:jc w:val="center"/>
        <w:rPr>
          <w:b/>
          <w:bCs/>
        </w:rPr>
      </w:pPr>
      <w:r w:rsidRPr="008711E7">
        <w:rPr>
          <w:b/>
          <w:bCs/>
        </w:rPr>
        <w:t>UMOWA O WSPÓŁPRACY</w:t>
      </w:r>
      <w:r w:rsidRPr="008711E7">
        <w:rPr>
          <w:b/>
          <w:bCs/>
        </w:rPr>
        <w:tab/>
      </w:r>
    </w:p>
    <w:p w:rsidR="0041455C" w:rsidRPr="008711E7" w:rsidRDefault="0041455C" w:rsidP="0041455C">
      <w:pPr>
        <w:jc w:val="center"/>
        <w:rPr>
          <w:b/>
          <w:bCs/>
        </w:rPr>
      </w:pPr>
    </w:p>
    <w:p w:rsidR="0041455C" w:rsidRPr="008711E7" w:rsidRDefault="0041455C" w:rsidP="0041455C">
      <w:pPr>
        <w:jc w:val="center"/>
        <w:rPr>
          <w:b/>
          <w:bCs/>
        </w:rPr>
      </w:pPr>
    </w:p>
    <w:p w:rsidR="0041455C" w:rsidRPr="008711E7" w:rsidRDefault="0041455C" w:rsidP="0041455C">
      <w:r w:rsidRPr="008711E7">
        <w:t xml:space="preserve">zawarta w dniu </w:t>
      </w:r>
      <w:r w:rsidR="005F196D">
        <w:t>31</w:t>
      </w:r>
      <w:r w:rsidRPr="008711E7">
        <w:t xml:space="preserve"> grudnia 2020 roku pomiędzy:</w:t>
      </w:r>
    </w:p>
    <w:p w:rsidR="0041455C" w:rsidRPr="008711E7" w:rsidRDefault="0041455C" w:rsidP="0041455C">
      <w:r w:rsidRPr="008711E7">
        <w:t>Ośrodkiem Kultury i Sztuki we Wrocławiu, Rynek Ratusz 24, 50-101 Wrocław,</w:t>
      </w:r>
      <w:r w:rsidRPr="008711E7">
        <w:br/>
        <w:t>NIP 896-000-59-86, reprezentowanym przez:</w:t>
      </w:r>
    </w:p>
    <w:p w:rsidR="0041455C" w:rsidRPr="008711E7" w:rsidRDefault="0041455C" w:rsidP="0041455C">
      <w:pPr>
        <w:rPr>
          <w:sz w:val="16"/>
          <w:szCs w:val="16"/>
        </w:rPr>
      </w:pPr>
    </w:p>
    <w:p w:rsidR="0041455C" w:rsidRPr="008711E7" w:rsidRDefault="0041455C" w:rsidP="0041455C">
      <w:pPr>
        <w:numPr>
          <w:ilvl w:val="0"/>
          <w:numId w:val="1"/>
        </w:numPr>
      </w:pPr>
      <w:r w:rsidRPr="008711E7">
        <w:t>Igora Wójcika – dyrektora</w:t>
      </w:r>
    </w:p>
    <w:p w:rsidR="0041455C" w:rsidRPr="008711E7" w:rsidRDefault="0041455C" w:rsidP="0041455C">
      <w:pPr>
        <w:numPr>
          <w:ilvl w:val="0"/>
          <w:numId w:val="1"/>
        </w:numPr>
      </w:pPr>
      <w:r w:rsidRPr="008711E7">
        <w:t>Joannę Mitas – główną księgową</w:t>
      </w:r>
    </w:p>
    <w:p w:rsidR="0041455C" w:rsidRPr="008711E7" w:rsidRDefault="0041455C" w:rsidP="0041455C">
      <w:r w:rsidRPr="008711E7">
        <w:br/>
        <w:t xml:space="preserve">zwanym dalej </w:t>
      </w:r>
      <w:proofErr w:type="spellStart"/>
      <w:r w:rsidRPr="008711E7">
        <w:t>OKiS</w:t>
      </w:r>
      <w:proofErr w:type="spellEnd"/>
    </w:p>
    <w:p w:rsidR="0041455C" w:rsidRPr="008711E7" w:rsidRDefault="0041455C" w:rsidP="0041455C">
      <w:pPr>
        <w:rPr>
          <w:sz w:val="16"/>
          <w:szCs w:val="16"/>
        </w:rPr>
      </w:pPr>
    </w:p>
    <w:p w:rsidR="0041455C" w:rsidRPr="008711E7" w:rsidRDefault="0041455C" w:rsidP="0041455C">
      <w:r w:rsidRPr="008711E7">
        <w:t xml:space="preserve">a </w:t>
      </w:r>
    </w:p>
    <w:p w:rsidR="0041455C" w:rsidRPr="008711E7" w:rsidRDefault="0041455C" w:rsidP="0041455C">
      <w:pPr>
        <w:rPr>
          <w:sz w:val="16"/>
          <w:szCs w:val="16"/>
        </w:rPr>
      </w:pPr>
    </w:p>
    <w:p w:rsidR="0041455C" w:rsidRPr="008711E7" w:rsidRDefault="0041455C" w:rsidP="0041455C">
      <w:r w:rsidRPr="008711E7">
        <w:t>Firmą ………………………………………</w:t>
      </w:r>
    </w:p>
    <w:p w:rsidR="0041455C" w:rsidRPr="008711E7" w:rsidRDefault="0041455C" w:rsidP="0041455C"/>
    <w:p w:rsidR="0041455C" w:rsidRPr="008711E7" w:rsidRDefault="0041455C" w:rsidP="0041455C">
      <w:r w:rsidRPr="008711E7">
        <w:t>zwanym dalej Wykonawcą.</w:t>
      </w:r>
    </w:p>
    <w:p w:rsidR="0041455C" w:rsidRPr="008711E7" w:rsidRDefault="0041455C" w:rsidP="0041455C">
      <w:pPr>
        <w:rPr>
          <w:sz w:val="16"/>
          <w:szCs w:val="16"/>
        </w:rPr>
      </w:pPr>
    </w:p>
    <w:p w:rsidR="0041455C" w:rsidRPr="008711E7" w:rsidRDefault="0041455C" w:rsidP="0041455C">
      <w:pPr>
        <w:rPr>
          <w:sz w:val="16"/>
          <w:szCs w:val="16"/>
        </w:rPr>
      </w:pPr>
    </w:p>
    <w:p w:rsidR="0041455C" w:rsidRPr="008711E7" w:rsidRDefault="0041455C" w:rsidP="0041455C">
      <w:pPr>
        <w:jc w:val="center"/>
      </w:pPr>
      <w:r w:rsidRPr="008711E7">
        <w:t>§ 1</w:t>
      </w:r>
    </w:p>
    <w:p w:rsidR="0041455C" w:rsidRPr="008711E7" w:rsidRDefault="0041455C" w:rsidP="0041455C">
      <w:pPr>
        <w:jc w:val="both"/>
      </w:pPr>
      <w:r w:rsidRPr="008711E7">
        <w:t xml:space="preserve">Przedmiotem umowy jest </w:t>
      </w:r>
      <w:r w:rsidRPr="008711E7">
        <w:rPr>
          <w:rFonts w:cs="Arial"/>
        </w:rPr>
        <w:t>bieżąca obsługa istniejącego Systemu Informatycznego zamawiającego, w szczególności zapewnienie prawidłowego działania systemu poprzez: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/>
        <w:contextualSpacing/>
        <w:rPr>
          <w:rFonts w:cs="Arial"/>
        </w:rPr>
      </w:pPr>
      <w:r w:rsidRPr="008711E7">
        <w:rPr>
          <w:rFonts w:cs="Arial"/>
        </w:rPr>
        <w:t xml:space="preserve">Administrowanie lokalnymi sieciami komputerowymi w </w:t>
      </w:r>
      <w:proofErr w:type="spellStart"/>
      <w:r w:rsidRPr="008711E7">
        <w:rPr>
          <w:rFonts w:cs="Arial"/>
        </w:rPr>
        <w:t>OKiS</w:t>
      </w:r>
      <w:proofErr w:type="spellEnd"/>
      <w:r w:rsidRPr="008711E7">
        <w:rPr>
          <w:rFonts w:cs="Arial"/>
        </w:rPr>
        <w:t xml:space="preserve"> we Wrocławiu oraz w jednostkach podległych i współpracujących, z uwzględnieniem zapewnienia możliwie nieprzerwanego ich działania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/>
        <w:contextualSpacing/>
        <w:rPr>
          <w:rFonts w:cs="Arial"/>
        </w:rPr>
      </w:pPr>
      <w:r w:rsidRPr="008711E7">
        <w:rPr>
          <w:rFonts w:cs="Arial"/>
        </w:rPr>
        <w:t xml:space="preserve">Bieżące naprawy sprzętu komputerowego i infrastruktury w ramach środków przyznanych przez </w:t>
      </w:r>
      <w:proofErr w:type="spellStart"/>
      <w:r w:rsidRPr="008711E7">
        <w:rPr>
          <w:rFonts w:cs="Arial"/>
        </w:rPr>
        <w:t>OKiS</w:t>
      </w:r>
      <w:proofErr w:type="spellEnd"/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/>
        <w:contextualSpacing/>
        <w:rPr>
          <w:rFonts w:cs="Arial"/>
        </w:rPr>
      </w:pPr>
      <w:r w:rsidRPr="008711E7">
        <w:rPr>
          <w:rFonts w:cs="Arial"/>
        </w:rPr>
        <w:t>Bieżącą opiekę i udzielanie pomocy użytkownikom w zakresie: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Systemów operacyjnych MS Windows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Wgrywanie aktualizacji oprogramowania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Konfiguracja wszystkich potrzebnych usług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proofErr w:type="spellStart"/>
      <w:r w:rsidRPr="008711E7">
        <w:rPr>
          <w:rFonts w:cs="Arial"/>
        </w:rPr>
        <w:t>Capacity</w:t>
      </w:r>
      <w:proofErr w:type="spellEnd"/>
      <w:r w:rsidRPr="008711E7">
        <w:rPr>
          <w:rFonts w:cs="Arial"/>
        </w:rPr>
        <w:t xml:space="preserve"> </w:t>
      </w:r>
      <w:proofErr w:type="spellStart"/>
      <w:r w:rsidRPr="008711E7">
        <w:rPr>
          <w:rFonts w:cs="Arial"/>
        </w:rPr>
        <w:t>planing</w:t>
      </w:r>
      <w:proofErr w:type="spellEnd"/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Firewall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Aktualizacji oprogramowania i utrzymania środowiska dla prawidłowej pracy oprogramowania Finansowo-Księgowego i Kadrowo-płacowego z uwzględnieniem obsług kryptograficznych niezbędnych do poprawnej współpracy z ZUS, KRS i innymi instytucjami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Zapewnienia bieżącej opieki, konfiguracji i aktualizacji oprogramowania użytkowego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Asysty technicznej sprzętu komputerowego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Obsługi istniejącego okablowania oraz sieci logicznych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Zapewnienia bezpieczeństwa w ramach istniejących możliwości w zakresie stacji roboczych i sieci LAN</w:t>
      </w:r>
    </w:p>
    <w:p w:rsidR="0041455C" w:rsidRPr="008711E7" w:rsidRDefault="0041455C" w:rsidP="0041455C">
      <w:pPr>
        <w:pStyle w:val="Akapitzlist"/>
        <w:ind w:left="1224"/>
        <w:rPr>
          <w:rFonts w:cs="Arial"/>
        </w:rPr>
      </w:pP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Opiekę nad infrastrukturą niezbędną do świadczenia usług dostępu do poczty elektronicznej po stronie klienta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 xml:space="preserve">Udzielanie pomocy technicznej pracownikom </w:t>
      </w:r>
      <w:proofErr w:type="spellStart"/>
      <w:r w:rsidRPr="008711E7">
        <w:rPr>
          <w:rFonts w:cs="Arial"/>
        </w:rPr>
        <w:t>OKiS</w:t>
      </w:r>
      <w:proofErr w:type="spellEnd"/>
      <w:r w:rsidRPr="008711E7">
        <w:rPr>
          <w:rFonts w:cs="Arial"/>
        </w:rPr>
        <w:t xml:space="preserve"> oraz osobom korzystającym z sieci informatycznej </w:t>
      </w:r>
      <w:proofErr w:type="spellStart"/>
      <w:r w:rsidRPr="008711E7">
        <w:rPr>
          <w:rFonts w:cs="Arial"/>
        </w:rPr>
        <w:t>OKiS</w:t>
      </w:r>
      <w:proofErr w:type="spellEnd"/>
      <w:r w:rsidRPr="008711E7">
        <w:rPr>
          <w:rFonts w:cs="Arial"/>
        </w:rPr>
        <w:t xml:space="preserve"> w zakresie bieżącej obsługi oprogramowania użytkowego oraz korzystania ze stacji roboczych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Zapewnienie prawidłowego działania serwerów i urządzeń aktywnych w sieci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Zapewnienie prawidłowego działania i administrowanie macierzą danych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lastRenderedPageBreak/>
        <w:t xml:space="preserve">Administrowanie systemem kontroli dostępu do danych w ramach Polityki bezpieczeństwa </w:t>
      </w:r>
      <w:proofErr w:type="spellStart"/>
      <w:r w:rsidRPr="008711E7">
        <w:rPr>
          <w:rFonts w:cs="Arial"/>
        </w:rPr>
        <w:t>OKiS</w:t>
      </w:r>
      <w:proofErr w:type="spellEnd"/>
      <w:r w:rsidRPr="008711E7">
        <w:rPr>
          <w:rFonts w:cs="Arial"/>
        </w:rPr>
        <w:t xml:space="preserve"> oraz kontami poczty elektronicznej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Współpraca w zakresie wdrażania odpowiednich zabezpieczeń, oraz administrowanie i wdrażanie stosownych mechanizmów kontroli dostępu do danych zgodnie z RODO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Nadzór nad naprawą i likwidacją sprzętu na którym znajdują się dane osobowe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Zabezpieczanie systemu informatycznego przed awarią zasilania (serwerownia)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Tworzenie kopii bezpieczeństwa kontrolera domeny oraz bazy danych TFK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 xml:space="preserve">Okresowe odnawianie licencji oprogramowania używanego przez </w:t>
      </w:r>
      <w:proofErr w:type="spellStart"/>
      <w:r w:rsidRPr="008711E7">
        <w:rPr>
          <w:rFonts w:cs="Arial"/>
        </w:rPr>
        <w:t>OKiS</w:t>
      </w:r>
      <w:proofErr w:type="spellEnd"/>
      <w:r w:rsidRPr="008711E7">
        <w:rPr>
          <w:rFonts w:cs="Arial"/>
        </w:rPr>
        <w:t xml:space="preserve"> oraz pomoc we wdrażaniu niezbędnych licencji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Prace i pomoc użytkownikom wykonywane będą w lokalizacjach zamawiającego w godzinach pracy zamawiającego zgodnie z uzgodnionym harmonogramem oraz zdalnie.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 xml:space="preserve">W przypadku nagłych awarii interwencja powinna zostać podjęta w czasie 24h. </w:t>
      </w:r>
      <w:r w:rsidRPr="008711E7">
        <w:rPr>
          <w:rFonts w:cs="Arial"/>
        </w:rPr>
        <w:br/>
        <w:t>W celu usunięcia awarii może istnieć konieczność prowadzenia prac także w pozostałych godzinach oraz w soboty lub dni wolne od pracy.</w:t>
      </w: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Czas wykonywania prac w ramach umowy - 30h miesięcznie, w tym dyżury w lokalizacjach zamawiającego 4 godziny tygodniowo, nie rzadziej niż dwa razy w tygodniu.</w:t>
      </w:r>
    </w:p>
    <w:p w:rsidR="0041455C" w:rsidRPr="008711E7" w:rsidRDefault="0041455C" w:rsidP="0041455C">
      <w:pPr>
        <w:pStyle w:val="Akapitzlist"/>
        <w:ind w:left="360"/>
        <w:rPr>
          <w:rFonts w:cs="Arial"/>
        </w:rPr>
      </w:pPr>
    </w:p>
    <w:p w:rsidR="0041455C" w:rsidRPr="008711E7" w:rsidRDefault="0041455C" w:rsidP="0041455C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Lokalizacje zamawiającego: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Rynek Ratusz 24 – Wrocław (Siedziba Główna)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Rynek Ratusz 25 – Wrocław (Wydawnictwo Odra)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>Rynek Ratusz 26 – Wrocław (Studio)</w:t>
      </w:r>
    </w:p>
    <w:p w:rsidR="0041455C" w:rsidRPr="008711E7" w:rsidRDefault="0041455C" w:rsidP="0041455C">
      <w:pPr>
        <w:pStyle w:val="Akapitzlist"/>
        <w:widowControl/>
        <w:numPr>
          <w:ilvl w:val="2"/>
          <w:numId w:val="6"/>
        </w:numPr>
        <w:suppressAutoHyphens w:val="0"/>
        <w:spacing w:after="200" w:line="276" w:lineRule="auto"/>
        <w:contextualSpacing/>
        <w:rPr>
          <w:rFonts w:cs="Arial"/>
        </w:rPr>
      </w:pPr>
      <w:r w:rsidRPr="008711E7">
        <w:rPr>
          <w:rFonts w:cs="Arial"/>
        </w:rPr>
        <w:t xml:space="preserve">pl. Bpa </w:t>
      </w:r>
      <w:proofErr w:type="spellStart"/>
      <w:r w:rsidRPr="008711E7">
        <w:rPr>
          <w:rFonts w:cs="Arial"/>
        </w:rPr>
        <w:t>Nankiera</w:t>
      </w:r>
      <w:proofErr w:type="spellEnd"/>
      <w:r w:rsidRPr="008711E7">
        <w:rPr>
          <w:rFonts w:cs="Arial"/>
        </w:rPr>
        <w:t xml:space="preserve"> 8 – Wrocław (Galeria)</w:t>
      </w:r>
    </w:p>
    <w:p w:rsidR="0041455C" w:rsidRPr="008711E7" w:rsidRDefault="0041455C" w:rsidP="0041455C">
      <w:pPr>
        <w:jc w:val="both"/>
        <w:rPr>
          <w:b/>
        </w:rPr>
      </w:pPr>
      <w:r w:rsidRPr="008711E7">
        <w:t xml:space="preserve">zgodnie z zapytaniem ofertowym z dnia </w:t>
      </w:r>
      <w:r w:rsidR="005F196D">
        <w:t>28</w:t>
      </w:r>
      <w:r w:rsidRPr="008711E7">
        <w:t xml:space="preserve"> grudnia 2020 r i przedstawioną ofertą, która stanowi załącznik do niniejszej umowy</w:t>
      </w:r>
      <w:r w:rsidRPr="008711E7">
        <w:rPr>
          <w:b/>
        </w:rPr>
        <w:t>.</w:t>
      </w:r>
    </w:p>
    <w:p w:rsidR="0041455C" w:rsidRPr="008711E7" w:rsidRDefault="0041455C" w:rsidP="0041455C">
      <w:pPr>
        <w:jc w:val="both"/>
      </w:pPr>
    </w:p>
    <w:p w:rsidR="0041455C" w:rsidRPr="008711E7" w:rsidRDefault="0041455C" w:rsidP="0041455C">
      <w:pPr>
        <w:rPr>
          <w:sz w:val="16"/>
          <w:szCs w:val="16"/>
        </w:rPr>
      </w:pPr>
    </w:p>
    <w:p w:rsidR="0041455C" w:rsidRPr="008711E7" w:rsidRDefault="0041455C" w:rsidP="0041455C">
      <w:pPr>
        <w:jc w:val="center"/>
      </w:pPr>
      <w:r w:rsidRPr="008711E7">
        <w:t>§  2</w:t>
      </w:r>
    </w:p>
    <w:p w:rsidR="0041455C" w:rsidRPr="008711E7" w:rsidRDefault="0041455C" w:rsidP="0041455C">
      <w:pPr>
        <w:jc w:val="center"/>
        <w:rPr>
          <w:sz w:val="16"/>
          <w:szCs w:val="16"/>
        </w:rPr>
      </w:pPr>
    </w:p>
    <w:p w:rsidR="0041455C" w:rsidRPr="008711E7" w:rsidRDefault="0041455C" w:rsidP="0041455C">
      <w:pPr>
        <w:jc w:val="both"/>
        <w:rPr>
          <w:sz w:val="16"/>
          <w:szCs w:val="16"/>
        </w:rPr>
      </w:pPr>
      <w:r w:rsidRPr="008711E7">
        <w:t>Bieżąca opieka i nadzór o których mowa w § 1 dotyczą Domenowej logicznej sieci transmisji danych  opartej na Domenie oraz serwerze MS Windows Serwer wdrożonej przez Zamawiającego. Umowa nie obejmuje prac związanych z tworzeniem, instalacją i rozbudową infrastruktury w ramach sieci logicznej. Wynagrodzenie za te prace może być ustalone w ramach odrębnych umów.</w:t>
      </w:r>
      <w:r w:rsidRPr="008711E7">
        <w:br/>
      </w:r>
    </w:p>
    <w:p w:rsidR="0041455C" w:rsidRPr="008711E7" w:rsidRDefault="0041455C" w:rsidP="0041455C">
      <w:pPr>
        <w:jc w:val="center"/>
      </w:pPr>
      <w:r w:rsidRPr="008711E7">
        <w:t>§  3</w:t>
      </w:r>
    </w:p>
    <w:p w:rsidR="0041455C" w:rsidRPr="008711E7" w:rsidRDefault="0041455C" w:rsidP="0041455C">
      <w:pPr>
        <w:jc w:val="center"/>
        <w:rPr>
          <w:sz w:val="16"/>
          <w:szCs w:val="16"/>
        </w:rPr>
      </w:pPr>
    </w:p>
    <w:p w:rsidR="0041455C" w:rsidRPr="008711E7" w:rsidRDefault="0041455C" w:rsidP="0041455C">
      <w:pPr>
        <w:jc w:val="both"/>
      </w:pPr>
      <w:r w:rsidRPr="008711E7">
        <w:t xml:space="preserve">Wykonawca obowiązki nałożone niniejszą umowa wykonywać będzie w siedzibie </w:t>
      </w:r>
      <w:proofErr w:type="spellStart"/>
      <w:r w:rsidRPr="008711E7">
        <w:t>OKiS</w:t>
      </w:r>
      <w:proofErr w:type="spellEnd"/>
      <w:r w:rsidRPr="008711E7">
        <w:t xml:space="preserve"> lub zdalnie w dniach ustalonych ustnie, telefonicznie lub pisemnie.</w:t>
      </w:r>
    </w:p>
    <w:p w:rsidR="0041455C" w:rsidRPr="008711E7" w:rsidRDefault="0041455C" w:rsidP="0041455C">
      <w:pPr>
        <w:jc w:val="both"/>
      </w:pPr>
      <w:r w:rsidRPr="008711E7">
        <w:t>Umowa obejmuje podjęcie interwencji w przypadku nagłych awarii z czasem reakcji do 24 h od odebrania zgłoszenia.</w:t>
      </w:r>
    </w:p>
    <w:p w:rsidR="0041455C" w:rsidRPr="008711E7" w:rsidRDefault="0041455C" w:rsidP="0041455C">
      <w:pPr>
        <w:rPr>
          <w:sz w:val="16"/>
          <w:szCs w:val="16"/>
        </w:rPr>
      </w:pPr>
    </w:p>
    <w:p w:rsidR="0041455C" w:rsidRPr="008711E7" w:rsidRDefault="0041455C" w:rsidP="0041455C">
      <w:pPr>
        <w:jc w:val="center"/>
      </w:pPr>
      <w:r w:rsidRPr="008711E7">
        <w:t>§  4</w:t>
      </w:r>
    </w:p>
    <w:p w:rsidR="0041455C" w:rsidRPr="008711E7" w:rsidRDefault="0041455C" w:rsidP="0041455C">
      <w:pPr>
        <w:jc w:val="center"/>
        <w:rPr>
          <w:sz w:val="16"/>
          <w:szCs w:val="16"/>
        </w:rPr>
      </w:pPr>
    </w:p>
    <w:p w:rsidR="0041455C" w:rsidRPr="008711E7" w:rsidRDefault="0041455C" w:rsidP="0041455C">
      <w:pPr>
        <w:jc w:val="both"/>
      </w:pPr>
      <w:r w:rsidRPr="008711E7">
        <w:t xml:space="preserve">Wykonawca ponosi odpowiedzialność za powierzony mu do użytkowania sprzęt oraz sprawuje nadzór informatyczny nad pozostałym sprzętem komputerowym w </w:t>
      </w:r>
      <w:proofErr w:type="spellStart"/>
      <w:r w:rsidRPr="008711E7">
        <w:t>OKiS</w:t>
      </w:r>
      <w:proofErr w:type="spellEnd"/>
      <w:r w:rsidRPr="008711E7">
        <w:t>.</w:t>
      </w:r>
    </w:p>
    <w:p w:rsidR="0041455C" w:rsidRPr="008711E7" w:rsidRDefault="0041455C" w:rsidP="0041455C">
      <w:pPr>
        <w:rPr>
          <w:sz w:val="16"/>
          <w:szCs w:val="16"/>
        </w:rPr>
      </w:pPr>
    </w:p>
    <w:p w:rsidR="0041455C" w:rsidRPr="008711E7" w:rsidRDefault="0041455C" w:rsidP="0041455C">
      <w:pPr>
        <w:jc w:val="center"/>
      </w:pPr>
      <w:r w:rsidRPr="008711E7">
        <w:t>§  5</w:t>
      </w:r>
    </w:p>
    <w:p w:rsidR="0041455C" w:rsidRPr="008711E7" w:rsidRDefault="0041455C" w:rsidP="0041455C">
      <w:pPr>
        <w:jc w:val="center"/>
        <w:rPr>
          <w:sz w:val="16"/>
          <w:szCs w:val="16"/>
        </w:rPr>
      </w:pPr>
    </w:p>
    <w:p w:rsidR="0041455C" w:rsidRPr="008711E7" w:rsidRDefault="0041455C" w:rsidP="0041455C">
      <w:pPr>
        <w:jc w:val="both"/>
      </w:pPr>
      <w:r w:rsidRPr="008711E7">
        <w:t xml:space="preserve">Za wykonanie prac określonych w § 1 – 3 </w:t>
      </w:r>
      <w:proofErr w:type="spellStart"/>
      <w:r w:rsidRPr="008711E7">
        <w:t>OKiS</w:t>
      </w:r>
      <w:proofErr w:type="spellEnd"/>
      <w:r w:rsidRPr="008711E7">
        <w:t xml:space="preserve"> wypłaci tytułem wynagrodzenia kwotę w wysokości </w:t>
      </w:r>
      <w:r w:rsidR="00CB0763">
        <w:t>…………</w:t>
      </w:r>
      <w:r w:rsidRPr="008711E7">
        <w:t xml:space="preserve"> zł (słownie: </w:t>
      </w:r>
      <w:r w:rsidR="00CB0763">
        <w:t>……………….</w:t>
      </w:r>
      <w:bookmarkStart w:id="0" w:name="_GoBack"/>
      <w:bookmarkEnd w:id="0"/>
      <w:r w:rsidRPr="008711E7">
        <w:t xml:space="preserve"> złotych) netto miesięcznie plus obowiązujący podatek VAT. Wynagrodzenie wypłacane będzie na podstawie wystawionej przez Wykonawcę faktury VAT w terminie określonym na fakturze (nie mniej jak 7 dni).</w:t>
      </w:r>
    </w:p>
    <w:p w:rsidR="0041455C" w:rsidRPr="008711E7" w:rsidRDefault="0041455C" w:rsidP="0041455C">
      <w:pPr>
        <w:rPr>
          <w:sz w:val="16"/>
          <w:szCs w:val="16"/>
        </w:rPr>
      </w:pPr>
      <w:r w:rsidRPr="008711E7">
        <w:rPr>
          <w:sz w:val="16"/>
          <w:szCs w:val="16"/>
        </w:rPr>
        <w:lastRenderedPageBreak/>
        <w:br/>
      </w:r>
    </w:p>
    <w:p w:rsidR="0041455C" w:rsidRPr="008711E7" w:rsidRDefault="0041455C" w:rsidP="0041455C">
      <w:pPr>
        <w:jc w:val="center"/>
      </w:pPr>
      <w:r w:rsidRPr="008711E7">
        <w:t>§ 6</w:t>
      </w:r>
    </w:p>
    <w:p w:rsidR="0041455C" w:rsidRPr="008711E7" w:rsidRDefault="0041455C" w:rsidP="0041455C">
      <w:pPr>
        <w:jc w:val="center"/>
        <w:rPr>
          <w:sz w:val="16"/>
          <w:szCs w:val="16"/>
        </w:rPr>
      </w:pPr>
    </w:p>
    <w:p w:rsidR="0041455C" w:rsidRPr="008711E7" w:rsidRDefault="0041455C" w:rsidP="0041455C">
      <w:pPr>
        <w:numPr>
          <w:ilvl w:val="0"/>
          <w:numId w:val="3"/>
        </w:numPr>
      </w:pPr>
      <w:r w:rsidRPr="008711E7">
        <w:t>Umowę zawarto na czas oznaczony od 1.01.2021 r. do 31.12.202</w:t>
      </w:r>
      <w:r w:rsidR="005F196D">
        <w:t>2</w:t>
      </w:r>
      <w:r w:rsidRPr="008711E7">
        <w:t xml:space="preserve"> r.</w:t>
      </w:r>
    </w:p>
    <w:p w:rsidR="0041455C" w:rsidRPr="008711E7" w:rsidRDefault="0041455C" w:rsidP="0041455C">
      <w:pPr>
        <w:numPr>
          <w:ilvl w:val="0"/>
          <w:numId w:val="3"/>
        </w:numPr>
      </w:pPr>
      <w:r w:rsidRPr="008711E7">
        <w:t>Umowa może być rozwiązana przez każdą ze stron za jednomiesięcznym okresem wypowiedzenia</w:t>
      </w:r>
    </w:p>
    <w:p w:rsidR="0041455C" w:rsidRPr="008711E7" w:rsidRDefault="0041455C" w:rsidP="0041455C">
      <w:pPr>
        <w:rPr>
          <w:sz w:val="16"/>
          <w:szCs w:val="16"/>
        </w:rPr>
      </w:pPr>
    </w:p>
    <w:p w:rsidR="0041455C" w:rsidRPr="008711E7" w:rsidRDefault="0041455C" w:rsidP="0041455C">
      <w:pPr>
        <w:jc w:val="center"/>
      </w:pPr>
      <w:r w:rsidRPr="008711E7">
        <w:t>§ 7</w:t>
      </w:r>
    </w:p>
    <w:p w:rsidR="0041455C" w:rsidRPr="008711E7" w:rsidRDefault="0041455C" w:rsidP="0041455C">
      <w:pPr>
        <w:jc w:val="both"/>
      </w:pPr>
      <w:r w:rsidRPr="008711E7">
        <w:t>W związku z wymogami wynikającymi z ustawy z dnia 29 sierpnia 1997 r. o ochronie danych osobowych (Dz.U. z 2016 r. poz. 922 ze zm.) oraz Rozporządzenia Parlamentu Europejskiego i Rady (UE) 2016/679 z dnia 27 kwietnia 2016 r. w sprawie ochrony osób fizycznych w związku z przetwarzaniem danych osobowych i w sprawie przepływu takich danych oraz uchylenia dyrektywy 95/46/WE (</w:t>
      </w:r>
      <w:proofErr w:type="spellStart"/>
      <w:r w:rsidRPr="008711E7">
        <w:t>Dz.Urz.UE.L</w:t>
      </w:r>
      <w:proofErr w:type="spellEnd"/>
      <w:r w:rsidRPr="008711E7">
        <w:t xml:space="preserve"> Nr 119, str. 1), które wchodzi w życie z dniem 25 maja 2018 r.</w:t>
      </w:r>
    </w:p>
    <w:p w:rsidR="0041455C" w:rsidRPr="008711E7" w:rsidRDefault="0041455C" w:rsidP="0041455C">
      <w:pPr>
        <w:jc w:val="both"/>
      </w:pPr>
      <w:r w:rsidRPr="008711E7">
        <w:t>Informujemy, że:</w:t>
      </w:r>
    </w:p>
    <w:p w:rsidR="0041455C" w:rsidRPr="008711E7" w:rsidRDefault="0041455C" w:rsidP="0041455C">
      <w:pPr>
        <w:jc w:val="both"/>
      </w:pPr>
    </w:p>
    <w:p w:rsidR="0041455C" w:rsidRPr="008711E7" w:rsidRDefault="0041455C" w:rsidP="0041455C">
      <w:pPr>
        <w:widowControl/>
        <w:numPr>
          <w:ilvl w:val="0"/>
          <w:numId w:val="4"/>
        </w:numPr>
        <w:jc w:val="both"/>
      </w:pPr>
      <w:r w:rsidRPr="008711E7">
        <w:t>Administratorem zbieranych danych osobowych jest: Ośrodek Kultury i Sztuki we Wrocławiu z siedzibą przy ul.</w:t>
      </w:r>
      <w:r w:rsidRPr="008711E7">
        <w:rPr>
          <w:i/>
        </w:rPr>
        <w:t xml:space="preserve"> Rynek-Ratusz 24 </w:t>
      </w:r>
      <w:r w:rsidRPr="008711E7">
        <w:t>we Wrocławiu,</w:t>
      </w:r>
      <w:r w:rsidRPr="008711E7">
        <w:rPr>
          <w:i/>
        </w:rPr>
        <w:t xml:space="preserve"> </w:t>
      </w:r>
      <w:r w:rsidRPr="008711E7">
        <w:t>tel.:</w:t>
      </w:r>
      <w:r w:rsidRPr="008711E7">
        <w:rPr>
          <w:i/>
        </w:rPr>
        <w:t xml:space="preserve"> 713442864</w:t>
      </w:r>
      <w:r w:rsidRPr="008711E7">
        <w:t>,</w:t>
      </w:r>
      <w:r w:rsidRPr="008711E7">
        <w:rPr>
          <w:i/>
        </w:rPr>
        <w:t xml:space="preserve"> </w:t>
      </w:r>
      <w:r w:rsidRPr="008711E7">
        <w:t>adres e-mail: sekretariat@okis.pl</w:t>
      </w:r>
    </w:p>
    <w:p w:rsidR="0041455C" w:rsidRPr="008711E7" w:rsidRDefault="0041455C" w:rsidP="0041455C">
      <w:pPr>
        <w:widowControl/>
        <w:numPr>
          <w:ilvl w:val="0"/>
          <w:numId w:val="4"/>
        </w:numPr>
        <w:jc w:val="both"/>
      </w:pPr>
      <w:r w:rsidRPr="008711E7">
        <w:t>Celem zbierania danych jest zawarcie niniejszej umowy.</w:t>
      </w:r>
    </w:p>
    <w:p w:rsidR="0041455C" w:rsidRPr="008711E7" w:rsidRDefault="0041455C" w:rsidP="0041455C">
      <w:pPr>
        <w:widowControl/>
        <w:numPr>
          <w:ilvl w:val="0"/>
          <w:numId w:val="4"/>
        </w:numPr>
        <w:jc w:val="both"/>
      </w:pPr>
      <w:r w:rsidRPr="008711E7">
        <w:t>Przysługuje Pani/Panu prawo dostępu do treści danych oraz ich sprostowania, usunięcia lub ograniczenia przetwarzania, a także prawo sprzeciwu, zażądania zaprzestania przetwarzania i przenoszenia danych, prawo do cofnięcia zgody w dowolnym momencie oraz prawo do wniesienia skargi do organu nadzorczego (tj.: Prezes Urzędu Ochrony Danych Osobowych, ul. Stawki 2, 00-193 Warszawa).</w:t>
      </w:r>
    </w:p>
    <w:p w:rsidR="0041455C" w:rsidRPr="008711E7" w:rsidRDefault="0041455C" w:rsidP="0041455C">
      <w:pPr>
        <w:widowControl/>
        <w:numPr>
          <w:ilvl w:val="0"/>
          <w:numId w:val="4"/>
        </w:numPr>
        <w:jc w:val="both"/>
      </w:pPr>
      <w:r w:rsidRPr="008711E7">
        <w:t>Podanie danych jest dobrowolne, lecz niezbędne do Wykonania warunków niniejszej umowy. W przypadku niepodania danych nie będzie możliwe zawarcie niniejszej umowy.</w:t>
      </w:r>
    </w:p>
    <w:p w:rsidR="0041455C" w:rsidRPr="008711E7" w:rsidRDefault="0041455C" w:rsidP="0041455C">
      <w:pPr>
        <w:widowControl/>
        <w:numPr>
          <w:ilvl w:val="0"/>
          <w:numId w:val="4"/>
        </w:numPr>
        <w:jc w:val="both"/>
      </w:pPr>
      <w:r w:rsidRPr="008711E7">
        <w:t>Dane udostępnione przez Panią/Pana nie będą podlegały udostępnieniu podmiotom trzecim. Odbiorcami danych będą tylko instytucje upoważnione z mocy prawa.</w:t>
      </w:r>
    </w:p>
    <w:p w:rsidR="0041455C" w:rsidRPr="008711E7" w:rsidRDefault="0041455C" w:rsidP="0041455C">
      <w:pPr>
        <w:widowControl/>
        <w:numPr>
          <w:ilvl w:val="0"/>
          <w:numId w:val="4"/>
        </w:numPr>
        <w:jc w:val="both"/>
      </w:pPr>
      <w:r w:rsidRPr="008711E7">
        <w:t>Dane udostępnione przez Panią/Pana nie będą podlegały profilowaniu.</w:t>
      </w:r>
    </w:p>
    <w:p w:rsidR="0041455C" w:rsidRPr="008711E7" w:rsidRDefault="0041455C" w:rsidP="0041455C">
      <w:pPr>
        <w:widowControl/>
        <w:numPr>
          <w:ilvl w:val="0"/>
          <w:numId w:val="4"/>
        </w:numPr>
        <w:jc w:val="both"/>
      </w:pPr>
      <w:r w:rsidRPr="008711E7">
        <w:t>Administrator danych osobowych nie ma zamiaru przekazywać danych osobowych do państwa trzeciego lub organizacji międzynarodowej.</w:t>
      </w:r>
    </w:p>
    <w:p w:rsidR="0041455C" w:rsidRPr="008711E7" w:rsidRDefault="0041455C" w:rsidP="0041455C">
      <w:pPr>
        <w:widowControl/>
        <w:numPr>
          <w:ilvl w:val="0"/>
          <w:numId w:val="4"/>
        </w:numPr>
        <w:jc w:val="both"/>
      </w:pPr>
      <w:r w:rsidRPr="008711E7">
        <w:t>Dane osobowe będą przechowywane przez czas wymagany do ich wykorzystania.</w:t>
      </w:r>
    </w:p>
    <w:p w:rsidR="0041455C" w:rsidRPr="008711E7" w:rsidRDefault="0041455C" w:rsidP="0041455C">
      <w:pPr>
        <w:ind w:left="720"/>
        <w:jc w:val="both"/>
      </w:pPr>
    </w:p>
    <w:p w:rsidR="0041455C" w:rsidRPr="008711E7" w:rsidRDefault="0041455C" w:rsidP="0041455C">
      <w:pPr>
        <w:jc w:val="both"/>
      </w:pPr>
      <w:r w:rsidRPr="008711E7">
        <w:t>Mając na uwadze powyższe wyrażam zgodę na przetwarzanie moich danych osobowych zgodnie z ww. celem oraz na określony w pkt. 8 okres.</w:t>
      </w:r>
    </w:p>
    <w:p w:rsidR="0041455C" w:rsidRPr="008711E7" w:rsidRDefault="0041455C" w:rsidP="0041455C">
      <w:pPr>
        <w:jc w:val="both"/>
      </w:pPr>
    </w:p>
    <w:p w:rsidR="0041455C" w:rsidRPr="008711E7" w:rsidRDefault="0041455C" w:rsidP="0041455C">
      <w:pPr>
        <w:jc w:val="center"/>
      </w:pPr>
      <w:r w:rsidRPr="008711E7">
        <w:t>§ 8</w:t>
      </w:r>
    </w:p>
    <w:p w:rsidR="0041455C" w:rsidRPr="008711E7" w:rsidRDefault="0041455C" w:rsidP="0041455C">
      <w:pPr>
        <w:jc w:val="both"/>
        <w:rPr>
          <w:sz w:val="16"/>
          <w:szCs w:val="16"/>
        </w:rPr>
      </w:pPr>
    </w:p>
    <w:p w:rsidR="0041455C" w:rsidRPr="008711E7" w:rsidRDefault="0041455C" w:rsidP="0041455C">
      <w:pPr>
        <w:jc w:val="both"/>
      </w:pPr>
      <w:r w:rsidRPr="008711E7">
        <w:t>Wszelkie zmiany postanowień umowy muszą być wyrażone w formie pisemnej i być wprowadzone w formie aneksu.</w:t>
      </w:r>
    </w:p>
    <w:p w:rsidR="0041455C" w:rsidRPr="008711E7" w:rsidRDefault="0041455C" w:rsidP="0041455C">
      <w:pPr>
        <w:rPr>
          <w:sz w:val="16"/>
          <w:szCs w:val="16"/>
        </w:rPr>
      </w:pPr>
    </w:p>
    <w:p w:rsidR="0041455C" w:rsidRPr="008711E7" w:rsidRDefault="0041455C" w:rsidP="0041455C">
      <w:pPr>
        <w:jc w:val="center"/>
      </w:pPr>
      <w:r w:rsidRPr="008711E7">
        <w:t>§ 9</w:t>
      </w:r>
    </w:p>
    <w:p w:rsidR="0041455C" w:rsidRPr="008711E7" w:rsidRDefault="0041455C" w:rsidP="0041455C">
      <w:pPr>
        <w:jc w:val="center"/>
        <w:rPr>
          <w:sz w:val="16"/>
          <w:szCs w:val="16"/>
        </w:rPr>
      </w:pPr>
    </w:p>
    <w:p w:rsidR="0041455C" w:rsidRPr="008711E7" w:rsidRDefault="0041455C" w:rsidP="0041455C">
      <w:pPr>
        <w:jc w:val="both"/>
      </w:pPr>
      <w:r w:rsidRPr="008711E7">
        <w:t>W sprawach nieuregulowanych niniejszą umową mają zastosowanie przepisy kodeksu cywilnego.</w:t>
      </w:r>
    </w:p>
    <w:p w:rsidR="0041455C" w:rsidRPr="008711E7" w:rsidRDefault="0041455C" w:rsidP="0041455C">
      <w:pPr>
        <w:rPr>
          <w:sz w:val="16"/>
          <w:szCs w:val="16"/>
        </w:rPr>
      </w:pPr>
    </w:p>
    <w:p w:rsidR="0041455C" w:rsidRPr="008711E7" w:rsidRDefault="0041455C" w:rsidP="0041455C">
      <w:pPr>
        <w:jc w:val="center"/>
      </w:pPr>
      <w:r w:rsidRPr="008711E7">
        <w:t>§ 10</w:t>
      </w:r>
    </w:p>
    <w:p w:rsidR="0041455C" w:rsidRPr="008711E7" w:rsidRDefault="0041455C" w:rsidP="0041455C">
      <w:pPr>
        <w:jc w:val="center"/>
        <w:rPr>
          <w:sz w:val="16"/>
          <w:szCs w:val="16"/>
        </w:rPr>
      </w:pPr>
    </w:p>
    <w:p w:rsidR="0041455C" w:rsidRPr="008711E7" w:rsidRDefault="0041455C" w:rsidP="0041455C">
      <w:pPr>
        <w:jc w:val="both"/>
      </w:pPr>
      <w:r w:rsidRPr="008711E7">
        <w:t>Umowę zawarto w dwóch jednobrzmiących egzemplarzach, po jednym dla każdej ze stron.</w:t>
      </w:r>
    </w:p>
    <w:p w:rsidR="0041455C" w:rsidRPr="008711E7" w:rsidRDefault="0041455C" w:rsidP="0041455C"/>
    <w:p w:rsidR="0041455C" w:rsidRPr="008711E7" w:rsidRDefault="0041455C" w:rsidP="0041455C"/>
    <w:p w:rsidR="0041455C" w:rsidRPr="008711E7" w:rsidRDefault="0041455C" w:rsidP="0041455C"/>
    <w:p w:rsidR="0041455C" w:rsidRPr="008711E7" w:rsidRDefault="0041455C" w:rsidP="0041455C">
      <w:r w:rsidRPr="008711E7">
        <w:t xml:space="preserve">Wykonawca                                                                                                           </w:t>
      </w:r>
      <w:proofErr w:type="spellStart"/>
      <w:r w:rsidRPr="008711E7">
        <w:t>OKiS</w:t>
      </w:r>
      <w:proofErr w:type="spellEnd"/>
    </w:p>
    <w:p w:rsidR="0041455C" w:rsidRPr="008711E7" w:rsidRDefault="0041455C" w:rsidP="0041455C"/>
    <w:p w:rsidR="0041455C" w:rsidRPr="008711E7" w:rsidRDefault="0041455C" w:rsidP="0041455C"/>
    <w:p w:rsidR="0041455C" w:rsidRPr="008711E7" w:rsidRDefault="0041455C" w:rsidP="0041455C"/>
    <w:p w:rsidR="0041455C" w:rsidRPr="008711E7" w:rsidRDefault="0041455C" w:rsidP="0041455C"/>
    <w:p w:rsidR="0041455C" w:rsidRPr="008711E7" w:rsidRDefault="0041455C" w:rsidP="0041455C"/>
    <w:p w:rsidR="0041455C" w:rsidRPr="008711E7" w:rsidRDefault="0041455C" w:rsidP="0041455C"/>
    <w:p w:rsidR="0041455C" w:rsidRPr="008711E7" w:rsidRDefault="0041455C" w:rsidP="0041455C"/>
    <w:p w:rsidR="0041455C" w:rsidRPr="008711E7" w:rsidRDefault="0041455C" w:rsidP="0041455C"/>
    <w:p w:rsidR="0041455C" w:rsidRPr="008711E7" w:rsidRDefault="0041455C" w:rsidP="0041455C">
      <w:r w:rsidRPr="008711E7">
        <w:t>Sporządził oraz zatwierdził pod względem merytorycznym          …………………………………..</w:t>
      </w:r>
    </w:p>
    <w:p w:rsidR="007B280B" w:rsidRPr="008711E7" w:rsidRDefault="00CB0763"/>
    <w:sectPr w:rsidR="007B280B" w:rsidRPr="008711E7" w:rsidSect="00B134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5491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0F13EF"/>
    <w:multiLevelType w:val="multilevel"/>
    <w:tmpl w:val="780A7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9BD7B1A"/>
    <w:multiLevelType w:val="multilevel"/>
    <w:tmpl w:val="0458F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772EA8"/>
    <w:multiLevelType w:val="hybridMultilevel"/>
    <w:tmpl w:val="4426D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5C"/>
    <w:rsid w:val="0041455C"/>
    <w:rsid w:val="005F196D"/>
    <w:rsid w:val="008711E7"/>
    <w:rsid w:val="00CB0763"/>
    <w:rsid w:val="00D01E8E"/>
    <w:rsid w:val="00E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5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55C"/>
    <w:pPr>
      <w:ind w:left="708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5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55C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Paruch</dc:creator>
  <cp:lastModifiedBy>Agnieszka Chyla</cp:lastModifiedBy>
  <cp:revision>6</cp:revision>
  <dcterms:created xsi:type="dcterms:W3CDTF">2020-12-28T13:42:00Z</dcterms:created>
  <dcterms:modified xsi:type="dcterms:W3CDTF">2020-12-30T18:09:00Z</dcterms:modified>
</cp:coreProperties>
</file>